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1"/>
      </w:tblGrid>
      <w:tr w:rsidR="001F0CB5">
        <w:tc>
          <w:tcPr>
            <w:tcW w:w="10771" w:type="dxa"/>
          </w:tcPr>
          <w:tbl>
            <w:tblPr>
              <w:tblW w:w="0" w:type="auto"/>
              <w:tblBorders>
                <w:top w:val="single" w:sz="7" w:space="0" w:color="000000"/>
                <w:left w:val="single" w:sz="7" w:space="0" w:color="000000"/>
                <w:bottom w:val="single" w:sz="7" w:space="0" w:color="000000"/>
                <w:right w:val="single" w:sz="7" w:space="0" w:color="00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5660"/>
              <w:gridCol w:w="2830"/>
            </w:tblGrid>
            <w:tr w:rsidR="00685EB5" w:rsidTr="00685EB5">
              <w:trPr>
                <w:trHeight w:val="772"/>
              </w:trPr>
              <w:tc>
                <w:tcPr>
                  <w:tcW w:w="226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0CB5" w:rsidRDefault="000D1DD2" w:rsidP="00D86A9F">
                  <w:bookmarkStart w:id="0" w:name="_GoBack"/>
                  <w:bookmarkEnd w:id="0"/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申請人：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nil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0CB5" w:rsidRDefault="000D1DD2" w:rsidP="00B265C6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申請書：</w:t>
                  </w:r>
                  <w:r w:rsidR="00B265C6"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 </w:t>
                  </w:r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br/>
                    <w:t>(申請書影本附後)</w:t>
                  </w:r>
                </w:p>
              </w:tc>
            </w:tr>
            <w:tr w:rsidR="00685EB5" w:rsidTr="00685EB5">
              <w:trPr>
                <w:trHeight w:val="503"/>
              </w:trPr>
              <w:tc>
                <w:tcPr>
                  <w:tcW w:w="2267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台端申請應用檔案之審核結果如下：</w:t>
                  </w:r>
                </w:p>
              </w:tc>
            </w:tr>
            <w:tr w:rsidR="001F0CB5">
              <w:trPr>
                <w:trHeight w:val="488"/>
              </w:trPr>
              <w:tc>
                <w:tcPr>
                  <w:tcW w:w="226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0CB5" w:rsidRDefault="001F0CB5"/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應用方法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檔案申請序號</w:t>
                  </w:r>
                </w:p>
              </w:tc>
            </w:tr>
            <w:tr w:rsidR="001F0CB5">
              <w:trPr>
                <w:trHeight w:val="468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D86A9F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r w:rsidR="000D1DD2"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提供應用</w:t>
                  </w:r>
                </w:p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D86A9F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r w:rsidR="000D1DD2"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 可提供複製品供閱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1F0CB5"/>
              </w:tc>
            </w:tr>
            <w:tr w:rsidR="001F0CB5">
              <w:trPr>
                <w:trHeight w:val="468"/>
              </w:trPr>
              <w:tc>
                <w:tcPr>
                  <w:tcW w:w="2267" w:type="dxa"/>
                  <w:tcBorders>
                    <w:left w:val="single" w:sz="7" w:space="0" w:color="000000"/>
                  </w:tcBorders>
                </w:tcPr>
                <w:p w:rsidR="001F0CB5" w:rsidRDefault="001F0CB5"/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 可提供檔案原件供閱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1F0CB5"/>
              </w:tc>
            </w:tr>
            <w:tr w:rsidR="001F0CB5">
              <w:trPr>
                <w:trHeight w:val="468"/>
              </w:trPr>
              <w:tc>
                <w:tcPr>
                  <w:tcW w:w="2267" w:type="dxa"/>
                  <w:tcBorders>
                    <w:left w:val="single" w:sz="7" w:space="0" w:color="000000"/>
                  </w:tcBorders>
                </w:tcPr>
                <w:p w:rsidR="001F0CB5" w:rsidRDefault="001F0CB5"/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D86A9F" w:rsidP="00D86A9F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</w:t>
                  </w:r>
                  <w:r w:rsidR="000D1DD2">
                    <w:rPr>
                      <w:rFonts w:ascii="新細明體" w:eastAsia="新細明體" w:hAnsi="新細明體"/>
                      <w:color w:val="000000"/>
                      <w:sz w:val="24"/>
                    </w:rPr>
                    <w:t xml:space="preserve"> 可提供複製</w:t>
                  </w:r>
                  <w:r w:rsidR="008B4116"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>:</w:t>
                  </w:r>
                  <w:r w:rsidR="006C1C8B" w:rsidRPr="006C1C8B"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>合計</w:t>
                  </w:r>
                  <w:r w:rsidR="008B4116"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>A4紙</w:t>
                  </w:r>
                  <w:r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 xml:space="preserve"> </w:t>
                  </w:r>
                  <w:r w:rsidR="00773C58"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 xml:space="preserve">    </w:t>
                  </w:r>
                  <w:r w:rsidR="006C1C8B" w:rsidRPr="006C1C8B"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>頁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1F0CB5"/>
              </w:tc>
            </w:tr>
            <w:tr w:rsidR="001F0CB5">
              <w:trPr>
                <w:trHeight w:val="488"/>
              </w:trPr>
              <w:tc>
                <w:tcPr>
                  <w:tcW w:w="2267" w:type="dxa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F0CB5" w:rsidRDefault="001F0CB5"/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原因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檔案申請序號</w:t>
                  </w:r>
                </w:p>
              </w:tc>
            </w:tr>
            <w:tr w:rsidR="001F0CB5">
              <w:trPr>
                <w:trHeight w:val="468"/>
              </w:trPr>
              <w:tc>
                <w:tcPr>
                  <w:tcW w:w="2267" w:type="dxa"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 暫無法提供使用</w:t>
                  </w:r>
                </w:p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 檔案內容涉及國家機密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1F0CB5"/>
              </w:tc>
            </w:tr>
            <w:tr w:rsidR="001F0CB5">
              <w:trPr>
                <w:trHeight w:val="468"/>
              </w:trPr>
              <w:tc>
                <w:tcPr>
                  <w:tcW w:w="2267" w:type="dxa"/>
                  <w:tcBorders>
                    <w:left w:val="single" w:sz="7" w:space="0" w:color="000000"/>
                  </w:tcBorders>
                </w:tcPr>
                <w:p w:rsidR="001F0CB5" w:rsidRDefault="001F0CB5"/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 檔案內容涉及個人犯罪資料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1F0CB5"/>
              </w:tc>
            </w:tr>
            <w:tr w:rsidR="001F0CB5">
              <w:trPr>
                <w:trHeight w:val="468"/>
              </w:trPr>
              <w:tc>
                <w:tcPr>
                  <w:tcW w:w="2267" w:type="dxa"/>
                  <w:tcBorders>
                    <w:left w:val="single" w:sz="7" w:space="0" w:color="000000"/>
                  </w:tcBorders>
                </w:tcPr>
                <w:p w:rsidR="001F0CB5" w:rsidRDefault="001F0CB5"/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 檔案內容涉及工商秘密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1F0CB5"/>
              </w:tc>
            </w:tr>
            <w:tr w:rsidR="001F0CB5">
              <w:trPr>
                <w:trHeight w:val="468"/>
              </w:trPr>
              <w:tc>
                <w:tcPr>
                  <w:tcW w:w="2267" w:type="dxa"/>
                  <w:tcBorders>
                    <w:left w:val="single" w:sz="7" w:space="0" w:color="000000"/>
                  </w:tcBorders>
                </w:tcPr>
                <w:p w:rsidR="001F0CB5" w:rsidRDefault="001F0CB5"/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 檔案內容涉及學識技能檢定及資格審查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1F0CB5"/>
              </w:tc>
            </w:tr>
            <w:tr w:rsidR="001F0CB5">
              <w:trPr>
                <w:trHeight w:val="468"/>
              </w:trPr>
              <w:tc>
                <w:tcPr>
                  <w:tcW w:w="2267" w:type="dxa"/>
                  <w:tcBorders>
                    <w:left w:val="single" w:sz="7" w:space="0" w:color="000000"/>
                  </w:tcBorders>
                </w:tcPr>
                <w:p w:rsidR="001F0CB5" w:rsidRDefault="001F0CB5"/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 檔案內容涉及人事及薪資資料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1F0CB5"/>
              </w:tc>
            </w:tr>
            <w:tr w:rsidR="001F0CB5">
              <w:trPr>
                <w:trHeight w:val="468"/>
              </w:trPr>
              <w:tc>
                <w:tcPr>
                  <w:tcW w:w="2267" w:type="dxa"/>
                  <w:tcBorders>
                    <w:left w:val="single" w:sz="7" w:space="0" w:color="000000"/>
                  </w:tcBorders>
                </w:tcPr>
                <w:p w:rsidR="001F0CB5" w:rsidRDefault="001F0CB5"/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 依法令或契約有保密之義務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1F0CB5"/>
              </w:tc>
            </w:tr>
            <w:tr w:rsidR="001F0CB5">
              <w:trPr>
                <w:trHeight w:val="468"/>
              </w:trPr>
              <w:tc>
                <w:tcPr>
                  <w:tcW w:w="2267" w:type="dxa"/>
                  <w:tcBorders>
                    <w:left w:val="single" w:sz="7" w:space="0" w:color="000000"/>
                  </w:tcBorders>
                </w:tcPr>
                <w:p w:rsidR="001F0CB5" w:rsidRDefault="001F0CB5"/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 有侵害公共利益或第三人正當利益之虞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1F0CB5"/>
              </w:tc>
            </w:tr>
            <w:tr w:rsidR="001F0CB5">
              <w:trPr>
                <w:trHeight w:val="468"/>
              </w:trPr>
              <w:tc>
                <w:tcPr>
                  <w:tcW w:w="2267" w:type="dxa"/>
                  <w:tcBorders>
                    <w:left w:val="single" w:sz="7" w:space="0" w:color="000000"/>
                  </w:tcBorders>
                </w:tcPr>
                <w:p w:rsidR="001F0CB5" w:rsidRDefault="001F0CB5"/>
              </w:tc>
              <w:tc>
                <w:tcPr>
                  <w:tcW w:w="566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□ 其他</w:t>
                  </w:r>
                </w:p>
              </w:tc>
              <w:tc>
                <w:tcPr>
                  <w:tcW w:w="2834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1F0CB5"/>
              </w:tc>
            </w:tr>
            <w:tr w:rsidR="00685EB5" w:rsidTr="00685EB5">
              <w:trPr>
                <w:trHeight w:val="488"/>
              </w:trPr>
              <w:tc>
                <w:tcPr>
                  <w:tcW w:w="2267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1F0CB5" w:rsidRDefault="000D1DD2" w:rsidP="004A2843">
                  <w:r>
                    <w:rPr>
                      <w:rFonts w:ascii="新細明體" w:eastAsia="新細明體" w:hAnsi="新細明體"/>
                      <w:color w:val="000000"/>
                      <w:sz w:val="24"/>
                    </w:rPr>
                    <w:t>法令依據：</w:t>
                  </w:r>
                  <w:r w:rsidR="004A2843">
                    <w:rPr>
                      <w:rFonts w:ascii="新細明體" w:hAnsi="新細明體" w:hint="eastAsia"/>
                      <w:color w:val="000000"/>
                      <w:sz w:val="24"/>
                    </w:rPr>
                    <w:t>檔案法第18條及政府資訊公開法第18條規定</w:t>
                  </w:r>
                </w:p>
              </w:tc>
            </w:tr>
            <w:tr w:rsidR="00685EB5" w:rsidTr="00685EB5">
              <w:trPr>
                <w:trHeight w:val="1846"/>
              </w:trPr>
              <w:tc>
                <w:tcPr>
                  <w:tcW w:w="2267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99" w:type="dxa"/>
                    <w:left w:w="39" w:type="dxa"/>
                    <w:bottom w:w="39" w:type="dxa"/>
                    <w:right w:w="39" w:type="dxa"/>
                  </w:tcMar>
                </w:tcPr>
                <w:p w:rsidR="006C1C8B" w:rsidRDefault="00685EB5" w:rsidP="00685EB5">
                  <w:pPr>
                    <w:rPr>
                      <w:rFonts w:ascii="新細明體" w:hAnsi="新細明體"/>
                      <w:color w:val="000000"/>
                      <w:sz w:val="24"/>
                    </w:rPr>
                  </w:pPr>
                  <w:r>
                    <w:rPr>
                      <w:rFonts w:ascii="新細明體" w:hAnsi="新細明體"/>
                      <w:color w:val="000000"/>
                      <w:sz w:val="24"/>
                    </w:rPr>
                    <w:t>注意事項及收費標準：</w:t>
                  </w:r>
                </w:p>
                <w:p w:rsidR="00685EB5" w:rsidRDefault="00685EB5" w:rsidP="00685EB5">
                  <w:pPr>
                    <w:rPr>
                      <w:rFonts w:ascii="新細明體" w:hAnsi="新細明體"/>
                      <w:color w:val="000000"/>
                      <w:sz w:val="24"/>
                    </w:rPr>
                  </w:pPr>
                  <w:r>
                    <w:rPr>
                      <w:rFonts w:ascii="新細明體" w:hAnsi="新細明體"/>
                      <w:color w:val="000000"/>
                      <w:sz w:val="24"/>
                    </w:rPr>
                    <w:t>一、提供應用者，請持通知函並備身分證明文件(身分證、駕照或護照)，至臺中市政府財政局(地址：</w:t>
                  </w:r>
                  <w:r>
                    <w:rPr>
                      <w:rFonts w:ascii="新細明體" w:hAnsi="新細明體" w:hint="eastAsia"/>
                      <w:color w:val="000000"/>
                      <w:sz w:val="24"/>
                    </w:rPr>
                    <w:t xml:space="preserve"> </w:t>
                  </w:r>
                </w:p>
                <w:p w:rsidR="00685EB5" w:rsidRDefault="00685EB5" w:rsidP="00685EB5">
                  <w:pPr>
                    <w:rPr>
                      <w:rFonts w:ascii="新細明體" w:hAnsi="新細明體"/>
                      <w:color w:val="000000"/>
                      <w:sz w:val="24"/>
                    </w:rPr>
                  </w:pPr>
                  <w:r>
                    <w:rPr>
                      <w:rFonts w:ascii="新細明體" w:hAnsi="新細明體" w:hint="eastAsia"/>
                      <w:color w:val="000000"/>
                      <w:sz w:val="24"/>
                    </w:rPr>
                    <w:t xml:space="preserve">       臺中市西屯區臺灣大道三段99號</w:t>
                  </w:r>
                  <w:r w:rsidR="00D86A9F">
                    <w:rPr>
                      <w:rFonts w:ascii="新細明體" w:hAnsi="新細明體" w:hint="eastAsia"/>
                      <w:color w:val="000000"/>
                      <w:sz w:val="24"/>
                    </w:rPr>
                    <w:t xml:space="preserve">   </w:t>
                  </w:r>
                  <w:r>
                    <w:rPr>
                      <w:rFonts w:ascii="新細明體" w:hAnsi="新細明體" w:hint="eastAsia"/>
                      <w:color w:val="000000"/>
                      <w:sz w:val="24"/>
                    </w:rPr>
                    <w:t>樓</w:t>
                  </w:r>
                  <w:r>
                    <w:rPr>
                      <w:rFonts w:ascii="新細明體" w:hAnsi="新細明體"/>
                      <w:color w:val="000000"/>
                      <w:sz w:val="24"/>
                    </w:rPr>
                    <w:t>)應用檔案。</w:t>
                  </w:r>
                </w:p>
                <w:p w:rsidR="00685EB5" w:rsidRDefault="00685EB5" w:rsidP="00685EB5">
                  <w:pPr>
                    <w:rPr>
                      <w:rFonts w:ascii="新細明體" w:hAnsi="新細明體"/>
                      <w:color w:val="000000"/>
                      <w:sz w:val="24"/>
                    </w:rPr>
                  </w:pPr>
                  <w:r>
                    <w:rPr>
                      <w:rFonts w:ascii="新細明體" w:hAnsi="新細明體"/>
                      <w:color w:val="000000"/>
                      <w:sz w:val="24"/>
                    </w:rPr>
                    <w:t>二、不服本機關審核決定者，得自本審核通知書送達翌日起30日內，繕具訴願書向臺中市政府財政局</w:t>
                  </w:r>
                  <w:r>
                    <w:rPr>
                      <w:rFonts w:ascii="新細明體" w:hAnsi="新細明體"/>
                      <w:color w:val="000000"/>
                      <w:sz w:val="24"/>
                    </w:rPr>
                    <w:br/>
                    <w:t xml:space="preserve">    </w:t>
                  </w:r>
                  <w:r>
                    <w:rPr>
                      <w:rFonts w:ascii="新細明體" w:hAnsi="新細明體" w:hint="eastAsia"/>
                      <w:color w:val="000000"/>
                      <w:sz w:val="24"/>
                    </w:rPr>
                    <w:t xml:space="preserve">   </w:t>
                  </w:r>
                  <w:r>
                    <w:rPr>
                      <w:rFonts w:ascii="新細明體" w:hAnsi="新細明體"/>
                      <w:color w:val="000000"/>
                      <w:sz w:val="24"/>
                    </w:rPr>
                    <w:t>提起訴願。</w:t>
                  </w:r>
                </w:p>
                <w:p w:rsidR="00D13D2C" w:rsidRDefault="00D13D2C" w:rsidP="00685EB5">
                  <w:pPr>
                    <w:rPr>
                      <w:rFonts w:ascii="新細明體" w:hAnsi="新細明體"/>
                      <w:color w:val="000000"/>
                      <w:sz w:val="24"/>
                    </w:rPr>
                  </w:pPr>
                  <w:r>
                    <w:rPr>
                      <w:rFonts w:ascii="新細明體" w:hAnsi="新細明體" w:hint="eastAsia"/>
                      <w:color w:val="000000"/>
                      <w:sz w:val="24"/>
                    </w:rPr>
                    <w:t>三、本次提供複製檔案</w:t>
                  </w:r>
                  <w:r w:rsidRPr="006C1C8B"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>合計</w:t>
                  </w:r>
                  <w:r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>A4紙</w:t>
                  </w:r>
                  <w:r w:rsidR="00D86A9F"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 xml:space="preserve">     </w:t>
                  </w:r>
                  <w:r w:rsidRPr="006C1C8B"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>頁</w:t>
                  </w:r>
                  <w:r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>，收費金額合計</w:t>
                  </w:r>
                  <w:r w:rsidR="00D86A9F"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 xml:space="preserve">     </w:t>
                  </w:r>
                  <w:r>
                    <w:rPr>
                      <w:rFonts w:ascii="新細明體" w:eastAsia="新細明體" w:hAnsi="新細明體" w:hint="eastAsia"/>
                      <w:b/>
                      <w:color w:val="000000"/>
                      <w:sz w:val="24"/>
                    </w:rPr>
                    <w:t>元。</w:t>
                  </w:r>
                </w:p>
                <w:p w:rsidR="001F0CB5" w:rsidRDefault="00D13D2C" w:rsidP="00685EB5">
                  <w:r>
                    <w:rPr>
                      <w:rFonts w:ascii="新細明體" w:hAnsi="新細明體" w:hint="eastAsia"/>
                      <w:color w:val="000000"/>
                      <w:sz w:val="24"/>
                    </w:rPr>
                    <w:t>四</w:t>
                  </w:r>
                  <w:r w:rsidR="00F36D46">
                    <w:rPr>
                      <w:rFonts w:ascii="新細明體" w:hAnsi="新細明體" w:hint="eastAsia"/>
                      <w:color w:val="000000"/>
                      <w:sz w:val="24"/>
                    </w:rPr>
                    <w:t>、餘如</w:t>
                  </w:r>
                  <w:r w:rsidR="00685EB5">
                    <w:rPr>
                      <w:rFonts w:ascii="新細明體" w:hAnsi="新細明體" w:hint="eastAsia"/>
                      <w:color w:val="000000"/>
                      <w:sz w:val="24"/>
                    </w:rPr>
                    <w:t>後</w:t>
                  </w:r>
                  <w:r w:rsidR="00F36D46">
                    <w:rPr>
                      <w:rFonts w:ascii="新細明體" w:hAnsi="新細明體" w:hint="eastAsia"/>
                      <w:color w:val="000000"/>
                      <w:sz w:val="24"/>
                    </w:rPr>
                    <w:t>附</w:t>
                  </w:r>
                  <w:r w:rsidR="00685EB5">
                    <w:rPr>
                      <w:rFonts w:ascii="新細明體" w:hAnsi="新細明體" w:hint="eastAsia"/>
                      <w:color w:val="000000"/>
                      <w:sz w:val="24"/>
                    </w:rPr>
                    <w:t>說明。</w:t>
                  </w:r>
                </w:p>
              </w:tc>
            </w:tr>
          </w:tbl>
          <w:p w:rsidR="001F0CB5" w:rsidRDefault="001F0CB5"/>
        </w:tc>
      </w:tr>
    </w:tbl>
    <w:p w:rsidR="001F0CB5" w:rsidRDefault="001F0CB5"/>
    <w:p w:rsidR="00685EB5" w:rsidRDefault="00685EB5"/>
    <w:p w:rsidR="00685EB5" w:rsidRDefault="00685EB5"/>
    <w:p w:rsidR="00685EB5" w:rsidRDefault="00685EB5"/>
    <w:p w:rsidR="00685EB5" w:rsidRDefault="00685EB5"/>
    <w:p w:rsidR="00685EB5" w:rsidRDefault="00685EB5"/>
    <w:p w:rsidR="00685EB5" w:rsidRDefault="00685EB5"/>
    <w:p w:rsidR="00685EB5" w:rsidRDefault="00685EB5"/>
    <w:p w:rsidR="00685EB5" w:rsidRDefault="00685EB5"/>
    <w:p w:rsidR="00685EB5" w:rsidRPr="00485E97" w:rsidRDefault="00685EB5" w:rsidP="00685EB5">
      <w:pPr>
        <w:rPr>
          <w:rFonts w:ascii="新細明體" w:hAnsi="新細明體"/>
          <w:color w:val="000000"/>
          <w:sz w:val="24"/>
        </w:rPr>
      </w:pPr>
      <w:r w:rsidRPr="00485E97">
        <w:rPr>
          <w:rFonts w:ascii="新細明體" w:hAnsi="新細明體"/>
          <w:color w:val="000000"/>
          <w:sz w:val="24"/>
        </w:rPr>
        <w:t>注意事項及收費標準：</w:t>
      </w:r>
    </w:p>
    <w:p w:rsidR="00685EB5" w:rsidRPr="00485E97" w:rsidRDefault="00685EB5" w:rsidP="00685EB5">
      <w:pPr>
        <w:widowControl/>
        <w:numPr>
          <w:ilvl w:val="0"/>
          <w:numId w:val="2"/>
        </w:numPr>
        <w:rPr>
          <w:rFonts w:ascii="新細明體" w:hAnsi="新細明體"/>
          <w:color w:val="000000"/>
          <w:sz w:val="24"/>
        </w:rPr>
      </w:pPr>
      <w:r w:rsidRPr="00485E97">
        <w:rPr>
          <w:rFonts w:ascii="新細明體" w:hAnsi="新細明體" w:cs="細明體" w:hint="eastAsia"/>
          <w:sz w:val="24"/>
          <w:szCs w:val="24"/>
        </w:rPr>
        <w:t>本局檔案開放應用時間為星期一至星期五，</w:t>
      </w:r>
      <w:r w:rsidRPr="00485E97">
        <w:rPr>
          <w:rFonts w:ascii="新細明體" w:hAnsi="新細明體" w:hint="eastAsia"/>
          <w:sz w:val="24"/>
          <w:szCs w:val="24"/>
        </w:rPr>
        <w:t>上午九時至十二時，下午一時至五時</w:t>
      </w:r>
      <w:r w:rsidRPr="00485E97">
        <w:rPr>
          <w:rFonts w:ascii="新細明體" w:hAnsi="新細明體" w:cs="細明體" w:hint="eastAsia"/>
          <w:sz w:val="24"/>
          <w:szCs w:val="24"/>
        </w:rPr>
        <w:t xml:space="preserve">，例假日及國 </w:t>
      </w:r>
    </w:p>
    <w:p w:rsidR="00685EB5" w:rsidRPr="00485E97" w:rsidRDefault="00685EB5" w:rsidP="00685EB5">
      <w:pPr>
        <w:ind w:left="384"/>
        <w:rPr>
          <w:rFonts w:ascii="新細明體" w:hAnsi="新細明體"/>
          <w:color w:val="000000"/>
          <w:sz w:val="24"/>
        </w:rPr>
      </w:pPr>
      <w:r w:rsidRPr="00485E97">
        <w:rPr>
          <w:rFonts w:ascii="新細明體" w:hAnsi="新細明體" w:cs="細明體" w:hint="eastAsia"/>
          <w:sz w:val="24"/>
          <w:szCs w:val="24"/>
        </w:rPr>
        <w:t xml:space="preserve">      定假日不對外開放。</w:t>
      </w:r>
    </w:p>
    <w:p w:rsidR="00685EB5" w:rsidRPr="00485E97" w:rsidRDefault="00685EB5" w:rsidP="00685EB5">
      <w:pPr>
        <w:widowControl/>
        <w:numPr>
          <w:ilvl w:val="0"/>
          <w:numId w:val="2"/>
        </w:numPr>
        <w:rPr>
          <w:rFonts w:ascii="新細明體" w:hAnsi="新細明體"/>
          <w:sz w:val="24"/>
          <w:szCs w:val="24"/>
        </w:rPr>
      </w:pPr>
      <w:r w:rsidRPr="00485E97">
        <w:rPr>
          <w:rFonts w:ascii="新細明體" w:hAnsi="新細明體" w:hint="eastAsia"/>
          <w:sz w:val="24"/>
          <w:szCs w:val="24"/>
        </w:rPr>
        <w:t>閱覽、抄錄或複製檔案，應遵守檔案法有關規定，並不得有下列行為：</w:t>
      </w:r>
    </w:p>
    <w:p w:rsidR="00685EB5" w:rsidRPr="00485E97" w:rsidRDefault="00685EB5" w:rsidP="00685EB5">
      <w:pPr>
        <w:widowControl/>
        <w:numPr>
          <w:ilvl w:val="0"/>
          <w:numId w:val="4"/>
        </w:numPr>
        <w:spacing w:line="360" w:lineRule="auto"/>
        <w:jc w:val="both"/>
        <w:rPr>
          <w:rFonts w:ascii="新細明體" w:hAnsi="新細明體"/>
          <w:sz w:val="24"/>
          <w:szCs w:val="24"/>
        </w:rPr>
      </w:pPr>
      <w:r w:rsidRPr="00485E97">
        <w:rPr>
          <w:rFonts w:ascii="新細明體" w:hAnsi="新細明體" w:hint="eastAsia"/>
          <w:sz w:val="24"/>
          <w:szCs w:val="24"/>
        </w:rPr>
        <w:t>添註、塗改、更換、抽取、圈點或污損檔案。</w:t>
      </w:r>
    </w:p>
    <w:p w:rsidR="00685EB5" w:rsidRPr="00485E97" w:rsidRDefault="00685EB5" w:rsidP="00685EB5">
      <w:pPr>
        <w:widowControl/>
        <w:numPr>
          <w:ilvl w:val="0"/>
          <w:numId w:val="4"/>
        </w:numPr>
        <w:spacing w:line="360" w:lineRule="auto"/>
        <w:jc w:val="both"/>
        <w:rPr>
          <w:rFonts w:ascii="新細明體" w:hAnsi="新細明體"/>
          <w:sz w:val="24"/>
          <w:szCs w:val="24"/>
        </w:rPr>
      </w:pPr>
      <w:r w:rsidRPr="00485E97">
        <w:rPr>
          <w:rFonts w:ascii="新細明體" w:hAnsi="新細明體" w:hint="eastAsia"/>
          <w:sz w:val="24"/>
          <w:szCs w:val="24"/>
        </w:rPr>
        <w:t>拆散已裝訂完成之檔案。</w:t>
      </w:r>
    </w:p>
    <w:p w:rsidR="00685EB5" w:rsidRPr="00485E97" w:rsidRDefault="00685EB5" w:rsidP="00685EB5">
      <w:pPr>
        <w:widowControl/>
        <w:numPr>
          <w:ilvl w:val="0"/>
          <w:numId w:val="4"/>
        </w:numPr>
        <w:spacing w:line="360" w:lineRule="auto"/>
        <w:jc w:val="both"/>
        <w:rPr>
          <w:rFonts w:ascii="新細明體" w:hAnsi="新細明體"/>
          <w:sz w:val="24"/>
          <w:szCs w:val="24"/>
        </w:rPr>
      </w:pPr>
      <w:r w:rsidRPr="00485E97">
        <w:rPr>
          <w:rFonts w:ascii="新細明體" w:hAnsi="新細明體" w:hint="eastAsia"/>
          <w:sz w:val="24"/>
          <w:szCs w:val="24"/>
        </w:rPr>
        <w:t>以其他方法破壞檔案或變更檔案內容。</w:t>
      </w:r>
    </w:p>
    <w:p w:rsidR="00685EB5" w:rsidRPr="00485E97" w:rsidRDefault="00685EB5" w:rsidP="00685EB5">
      <w:pPr>
        <w:widowControl/>
        <w:numPr>
          <w:ilvl w:val="0"/>
          <w:numId w:val="2"/>
        </w:numPr>
        <w:rPr>
          <w:sz w:val="24"/>
          <w:szCs w:val="24"/>
        </w:rPr>
      </w:pPr>
      <w:r w:rsidRPr="00485E97">
        <w:rPr>
          <w:rFonts w:ascii="新細明體" w:hAnsi="新細明體" w:hint="eastAsia"/>
          <w:color w:val="000000"/>
          <w:sz w:val="24"/>
        </w:rPr>
        <w:t>申請人至本局閱覽檔案時，應出示下列文件:</w:t>
      </w:r>
    </w:p>
    <w:p w:rsidR="00685EB5" w:rsidRPr="00485E97" w:rsidRDefault="00685EB5" w:rsidP="00685EB5">
      <w:pPr>
        <w:widowControl/>
        <w:numPr>
          <w:ilvl w:val="0"/>
          <w:numId w:val="3"/>
        </w:numPr>
        <w:rPr>
          <w:sz w:val="24"/>
          <w:szCs w:val="24"/>
        </w:rPr>
      </w:pPr>
      <w:r w:rsidRPr="00485E97">
        <w:rPr>
          <w:rFonts w:ascii="新細明體" w:hAnsi="新細明體" w:hint="eastAsia"/>
          <w:color w:val="000000"/>
          <w:sz w:val="24"/>
        </w:rPr>
        <w:t>審核通知書</w:t>
      </w:r>
    </w:p>
    <w:p w:rsidR="00685EB5" w:rsidRPr="00485E97" w:rsidRDefault="00685EB5" w:rsidP="00685EB5">
      <w:pPr>
        <w:widowControl/>
        <w:numPr>
          <w:ilvl w:val="0"/>
          <w:numId w:val="3"/>
        </w:numPr>
        <w:rPr>
          <w:sz w:val="24"/>
          <w:szCs w:val="24"/>
        </w:rPr>
      </w:pPr>
      <w:r w:rsidRPr="00485E97">
        <w:rPr>
          <w:rFonts w:hint="eastAsia"/>
          <w:sz w:val="24"/>
          <w:szCs w:val="24"/>
        </w:rPr>
        <w:t>申請人應檢附身分證，營利事業或機關團體應檢附公司</w:t>
      </w:r>
      <w:r w:rsidRPr="00485E97">
        <w:rPr>
          <w:rFonts w:hint="eastAsia"/>
          <w:sz w:val="24"/>
          <w:szCs w:val="24"/>
        </w:rPr>
        <w:t>(</w:t>
      </w:r>
      <w:r w:rsidRPr="00485E97">
        <w:rPr>
          <w:rFonts w:hint="eastAsia"/>
          <w:sz w:val="24"/>
          <w:szCs w:val="24"/>
        </w:rPr>
        <w:t>商業</w:t>
      </w:r>
      <w:r w:rsidRPr="00485E97">
        <w:rPr>
          <w:rFonts w:hint="eastAsia"/>
          <w:sz w:val="24"/>
          <w:szCs w:val="24"/>
        </w:rPr>
        <w:t>)</w:t>
      </w:r>
      <w:r w:rsidRPr="00485E97">
        <w:rPr>
          <w:rFonts w:hint="eastAsia"/>
          <w:sz w:val="24"/>
          <w:szCs w:val="24"/>
        </w:rPr>
        <w:t>登記證明文件或法人登記證明文件</w:t>
      </w:r>
      <w:r w:rsidRPr="00485E97">
        <w:rPr>
          <w:rFonts w:hint="eastAsia"/>
          <w:sz w:val="24"/>
          <w:szCs w:val="24"/>
        </w:rPr>
        <w:t>(</w:t>
      </w:r>
      <w:r w:rsidRPr="00485E97">
        <w:rPr>
          <w:rFonts w:hint="eastAsia"/>
          <w:sz w:val="24"/>
          <w:szCs w:val="24"/>
        </w:rPr>
        <w:t>如為影本應加註「與正本相符，如有不實願負法律責任」</w:t>
      </w:r>
      <w:r w:rsidRPr="00485E97">
        <w:rPr>
          <w:rFonts w:hint="eastAsia"/>
          <w:sz w:val="24"/>
          <w:szCs w:val="24"/>
        </w:rPr>
        <w:t>)</w:t>
      </w:r>
      <w:r w:rsidRPr="00485E97">
        <w:rPr>
          <w:rFonts w:hint="eastAsia"/>
          <w:sz w:val="24"/>
          <w:szCs w:val="24"/>
        </w:rPr>
        <w:t>，及負責人、代表人或管理人之證明文件。</w:t>
      </w:r>
    </w:p>
    <w:p w:rsidR="00685EB5" w:rsidRPr="00485E97" w:rsidRDefault="00685EB5" w:rsidP="00685EB5">
      <w:pPr>
        <w:widowControl/>
        <w:numPr>
          <w:ilvl w:val="0"/>
          <w:numId w:val="3"/>
        </w:numPr>
        <w:rPr>
          <w:sz w:val="24"/>
          <w:szCs w:val="24"/>
        </w:rPr>
      </w:pPr>
      <w:r w:rsidRPr="00485E97">
        <w:rPr>
          <w:rFonts w:hint="eastAsia"/>
          <w:sz w:val="24"/>
          <w:szCs w:val="24"/>
        </w:rPr>
        <w:t>有授權或委任代理人者，除前述證件外，尚應檢附代理人身分證及委任書。</w:t>
      </w:r>
      <w:r>
        <w:rPr>
          <w:rFonts w:hint="eastAsia"/>
          <w:sz w:val="24"/>
          <w:szCs w:val="24"/>
        </w:rPr>
        <w:t>如代理人所提示之申請人身分證明為影本，須由申請人及代理人切結與正本相符。</w:t>
      </w:r>
    </w:p>
    <w:p w:rsidR="00685EB5" w:rsidRPr="00485E97" w:rsidRDefault="00685EB5" w:rsidP="00685EB5">
      <w:pPr>
        <w:widowControl/>
        <w:numPr>
          <w:ilvl w:val="0"/>
          <w:numId w:val="2"/>
        </w:numPr>
        <w:rPr>
          <w:rFonts w:ascii="新細明體" w:hAnsi="新細明體"/>
          <w:sz w:val="24"/>
          <w:szCs w:val="24"/>
        </w:rPr>
      </w:pPr>
      <w:r w:rsidRPr="00485E97">
        <w:rPr>
          <w:rFonts w:ascii="新細明體" w:hAnsi="新細明體" w:cs="細明體" w:hint="eastAsia"/>
          <w:color w:val="000000"/>
          <w:sz w:val="24"/>
          <w:szCs w:val="24"/>
        </w:rPr>
        <w:t>閱覽、抄錄或複製檔案</w:t>
      </w:r>
      <w:r w:rsidRPr="00485E97">
        <w:rPr>
          <w:rFonts w:ascii="新細明體" w:hAnsi="新細明體" w:hint="eastAsia"/>
          <w:sz w:val="24"/>
          <w:szCs w:val="24"/>
        </w:rPr>
        <w:t xml:space="preserve">收費標準：依檔案中央主管機關訂定之檔案閱覽抄錄複製收費標準規定 </w:t>
      </w:r>
    </w:p>
    <w:p w:rsidR="00685EB5" w:rsidRDefault="00685EB5" w:rsidP="00685EB5">
      <w:pPr>
        <w:ind w:left="384"/>
        <w:rPr>
          <w:rFonts w:ascii="新細明體" w:hAnsi="新細明體"/>
          <w:sz w:val="24"/>
          <w:szCs w:val="24"/>
        </w:rPr>
      </w:pPr>
      <w:r w:rsidRPr="00485E97">
        <w:rPr>
          <w:rFonts w:ascii="新細明體" w:hAnsi="新細明體" w:hint="eastAsia"/>
          <w:sz w:val="24"/>
          <w:szCs w:val="24"/>
        </w:rPr>
        <w:t xml:space="preserve">     收費</w:t>
      </w:r>
      <w:r>
        <w:rPr>
          <w:rFonts w:ascii="新細明體" w:hAnsi="新細明體" w:hint="eastAsia"/>
          <w:sz w:val="24"/>
          <w:szCs w:val="24"/>
        </w:rPr>
        <w:t>；複製收費標準略如下表:</w:t>
      </w:r>
    </w:p>
    <w:p w:rsidR="00685EB5" w:rsidRPr="00485E97" w:rsidRDefault="00685EB5" w:rsidP="00685EB5">
      <w:pPr>
        <w:ind w:left="384"/>
        <w:rPr>
          <w:rFonts w:ascii="新細明體" w:hAnsi="新細明體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9"/>
        <w:gridCol w:w="2649"/>
        <w:gridCol w:w="2650"/>
        <w:gridCol w:w="2650"/>
      </w:tblGrid>
      <w:tr w:rsidR="00685EB5" w:rsidRPr="00145B5C" w:rsidTr="00BC6E80">
        <w:trPr>
          <w:trHeight w:val="873"/>
        </w:trPr>
        <w:tc>
          <w:tcPr>
            <w:tcW w:w="2649" w:type="dxa"/>
            <w:shd w:val="clear" w:color="auto" w:fill="auto"/>
            <w:vAlign w:val="center"/>
          </w:tcPr>
          <w:p w:rsidR="00685EB5" w:rsidRPr="00145B5C" w:rsidRDefault="00685EB5" w:rsidP="00BC6E80">
            <w:pPr>
              <w:jc w:val="both"/>
              <w:rPr>
                <w:sz w:val="24"/>
                <w:szCs w:val="24"/>
              </w:rPr>
            </w:pPr>
            <w:r w:rsidRPr="00145B5C">
              <w:rPr>
                <w:rFonts w:hint="eastAsia"/>
                <w:sz w:val="24"/>
                <w:szCs w:val="24"/>
              </w:rPr>
              <w:t>檔案複製格式</w:t>
            </w:r>
          </w:p>
          <w:p w:rsidR="00685EB5" w:rsidRPr="00145B5C" w:rsidRDefault="00685EB5" w:rsidP="00BC6E80">
            <w:pPr>
              <w:jc w:val="both"/>
              <w:rPr>
                <w:sz w:val="24"/>
                <w:szCs w:val="24"/>
              </w:rPr>
            </w:pPr>
            <w:r w:rsidRPr="00145B5C">
              <w:rPr>
                <w:rFonts w:hint="eastAsia"/>
                <w:sz w:val="24"/>
                <w:szCs w:val="24"/>
              </w:rPr>
              <w:t>(</w:t>
            </w:r>
            <w:r w:rsidRPr="00145B5C">
              <w:rPr>
                <w:rFonts w:hint="eastAsia"/>
                <w:sz w:val="24"/>
                <w:szCs w:val="24"/>
              </w:rPr>
              <w:t>影印機黑白複印</w:t>
            </w:r>
            <w:r w:rsidRPr="00145B5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85EB5" w:rsidRPr="00145B5C" w:rsidRDefault="00685EB5" w:rsidP="00BC6E80">
            <w:pPr>
              <w:jc w:val="both"/>
              <w:rPr>
                <w:sz w:val="24"/>
                <w:szCs w:val="24"/>
              </w:rPr>
            </w:pPr>
            <w:r w:rsidRPr="00145B5C">
              <w:rPr>
                <w:rFonts w:hint="eastAsia"/>
                <w:sz w:val="24"/>
                <w:szCs w:val="24"/>
              </w:rPr>
              <w:t>B4(</w:t>
            </w:r>
            <w:r w:rsidRPr="00145B5C">
              <w:rPr>
                <w:rFonts w:hint="eastAsia"/>
                <w:sz w:val="24"/>
                <w:szCs w:val="24"/>
              </w:rPr>
              <w:t>含</w:t>
            </w:r>
            <w:r w:rsidRPr="00145B5C">
              <w:rPr>
                <w:rFonts w:hint="eastAsia"/>
                <w:sz w:val="24"/>
                <w:szCs w:val="24"/>
              </w:rPr>
              <w:t xml:space="preserve">) </w:t>
            </w:r>
            <w:r w:rsidRPr="00145B5C">
              <w:rPr>
                <w:rFonts w:hint="eastAsia"/>
                <w:sz w:val="24"/>
                <w:szCs w:val="24"/>
              </w:rPr>
              <w:t>尺寸以下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685EB5" w:rsidRPr="00145B5C" w:rsidRDefault="00685EB5" w:rsidP="00BC6E80">
            <w:pPr>
              <w:jc w:val="both"/>
              <w:rPr>
                <w:sz w:val="24"/>
                <w:szCs w:val="24"/>
              </w:rPr>
            </w:pPr>
            <w:r w:rsidRPr="00145B5C">
              <w:rPr>
                <w:rFonts w:hint="eastAsia"/>
                <w:sz w:val="24"/>
                <w:szCs w:val="24"/>
              </w:rPr>
              <w:t>A3</w:t>
            </w:r>
            <w:r w:rsidRPr="00145B5C">
              <w:rPr>
                <w:rFonts w:hint="eastAsia"/>
                <w:sz w:val="24"/>
                <w:szCs w:val="24"/>
              </w:rPr>
              <w:t>尺寸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685EB5" w:rsidRPr="00145B5C" w:rsidRDefault="00685EB5" w:rsidP="00BC6E80">
            <w:pPr>
              <w:jc w:val="both"/>
              <w:rPr>
                <w:sz w:val="24"/>
                <w:szCs w:val="24"/>
              </w:rPr>
            </w:pPr>
            <w:r w:rsidRPr="00145B5C">
              <w:rPr>
                <w:rFonts w:hint="eastAsia"/>
                <w:sz w:val="24"/>
                <w:szCs w:val="24"/>
              </w:rPr>
              <w:t>備註</w:t>
            </w:r>
          </w:p>
        </w:tc>
      </w:tr>
      <w:tr w:rsidR="00685EB5" w:rsidRPr="00145B5C" w:rsidTr="00BC6E80">
        <w:trPr>
          <w:trHeight w:val="1251"/>
        </w:trPr>
        <w:tc>
          <w:tcPr>
            <w:tcW w:w="2649" w:type="dxa"/>
            <w:shd w:val="clear" w:color="auto" w:fill="auto"/>
            <w:vAlign w:val="center"/>
          </w:tcPr>
          <w:p w:rsidR="00685EB5" w:rsidRPr="00145B5C" w:rsidRDefault="00685EB5" w:rsidP="00BC6E80">
            <w:pPr>
              <w:jc w:val="both"/>
              <w:rPr>
                <w:sz w:val="24"/>
                <w:szCs w:val="24"/>
              </w:rPr>
            </w:pPr>
            <w:r w:rsidRPr="00145B5C">
              <w:rPr>
                <w:rFonts w:hint="eastAsia"/>
                <w:sz w:val="24"/>
                <w:szCs w:val="24"/>
              </w:rPr>
              <w:t>費用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685EB5" w:rsidRPr="00145B5C" w:rsidRDefault="00685EB5" w:rsidP="00BC6E80">
            <w:pPr>
              <w:jc w:val="both"/>
              <w:rPr>
                <w:sz w:val="24"/>
                <w:szCs w:val="24"/>
              </w:rPr>
            </w:pPr>
            <w:r w:rsidRPr="00145B5C">
              <w:rPr>
                <w:rFonts w:hint="eastAsia"/>
                <w:sz w:val="24"/>
                <w:szCs w:val="24"/>
              </w:rPr>
              <w:t>每張</w:t>
            </w:r>
            <w:r w:rsidRPr="00145B5C">
              <w:rPr>
                <w:rFonts w:hint="eastAsia"/>
                <w:sz w:val="24"/>
                <w:szCs w:val="24"/>
              </w:rPr>
              <w:t>2</w:t>
            </w:r>
            <w:r w:rsidRPr="00145B5C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685EB5" w:rsidRPr="00145B5C" w:rsidRDefault="00685EB5" w:rsidP="00BC6E80">
            <w:pPr>
              <w:jc w:val="both"/>
              <w:rPr>
                <w:sz w:val="24"/>
                <w:szCs w:val="24"/>
              </w:rPr>
            </w:pPr>
            <w:r w:rsidRPr="00145B5C">
              <w:rPr>
                <w:rFonts w:hint="eastAsia"/>
                <w:sz w:val="24"/>
                <w:szCs w:val="24"/>
              </w:rPr>
              <w:t>每張</w:t>
            </w:r>
            <w:r w:rsidRPr="00145B5C">
              <w:rPr>
                <w:rFonts w:hint="eastAsia"/>
                <w:sz w:val="24"/>
                <w:szCs w:val="24"/>
              </w:rPr>
              <w:t>3</w:t>
            </w:r>
            <w:r w:rsidRPr="00145B5C">
              <w:rPr>
                <w:rFonts w:hint="eastAsia"/>
                <w:sz w:val="24"/>
                <w:szCs w:val="24"/>
              </w:rPr>
              <w:t>元</w:t>
            </w:r>
          </w:p>
        </w:tc>
        <w:tc>
          <w:tcPr>
            <w:tcW w:w="2650" w:type="dxa"/>
            <w:shd w:val="clear" w:color="auto" w:fill="auto"/>
          </w:tcPr>
          <w:p w:rsidR="00685EB5" w:rsidRPr="00145B5C" w:rsidRDefault="00685EB5" w:rsidP="00563D3B">
            <w:pPr>
              <w:rPr>
                <w:sz w:val="24"/>
                <w:szCs w:val="24"/>
              </w:rPr>
            </w:pPr>
          </w:p>
        </w:tc>
      </w:tr>
    </w:tbl>
    <w:p w:rsidR="00685EB5" w:rsidRDefault="00685EB5" w:rsidP="00685EB5">
      <w:pPr>
        <w:rPr>
          <w:sz w:val="24"/>
          <w:szCs w:val="24"/>
        </w:rPr>
      </w:pPr>
    </w:p>
    <w:p w:rsidR="00685EB5" w:rsidRPr="00685EB5" w:rsidRDefault="00685EB5"/>
    <w:sectPr w:rsidR="00685EB5" w:rsidRPr="00685EB5">
      <w:headerReference w:type="default" r:id="rId7"/>
      <w:footerReference w:type="default" r:id="rId8"/>
      <w:pgSz w:w="11905" w:h="15817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8FA" w:rsidRDefault="006368FA">
      <w:r>
        <w:separator/>
      </w:r>
    </w:p>
  </w:endnote>
  <w:endnote w:type="continuationSeparator" w:id="0">
    <w:p w:rsidR="006368FA" w:rsidRDefault="0063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8290295"/>
      <w:docPartObj>
        <w:docPartGallery w:val="Page Numbers (Bottom of Page)"/>
        <w:docPartUnique/>
      </w:docPartObj>
    </w:sdtPr>
    <w:sdtEndPr/>
    <w:sdtContent>
      <w:p w:rsidR="00711D92" w:rsidRDefault="00711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543" w:rsidRPr="00335543">
          <w:rPr>
            <w:noProof/>
            <w:lang w:val="zh-TW"/>
          </w:rPr>
          <w:t>2</w:t>
        </w:r>
        <w:r>
          <w:fldChar w:fldCharType="end"/>
        </w:r>
      </w:p>
    </w:sdtContent>
  </w:sdt>
  <w:p w:rsidR="00711D92" w:rsidRDefault="00711D9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8FA" w:rsidRDefault="006368FA">
      <w:r>
        <w:separator/>
      </w:r>
    </w:p>
  </w:footnote>
  <w:footnote w:type="continuationSeparator" w:id="0">
    <w:p w:rsidR="006368FA" w:rsidRDefault="0063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71"/>
    </w:tblGrid>
    <w:tr w:rsidR="001F0CB5">
      <w:tc>
        <w:tcPr>
          <w:tcW w:w="10771" w:type="dxa"/>
        </w:tcPr>
        <w:p w:rsidR="00685EB5" w:rsidRDefault="00685EB5"/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F0CB5">
            <w:trPr>
              <w:trHeight w:val="387"/>
            </w:trPr>
            <w:tc>
              <w:tcPr>
                <w:tcW w:w="107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9" w:type="dxa"/>
                  <w:left w:w="19" w:type="dxa"/>
                  <w:bottom w:w="19" w:type="dxa"/>
                  <w:right w:w="19" w:type="dxa"/>
                </w:tcMar>
                <w:vAlign w:val="center"/>
              </w:tcPr>
              <w:p w:rsidR="001F0CB5" w:rsidRDefault="000D1DD2">
                <w:pPr>
                  <w:jc w:val="center"/>
                </w:pPr>
                <w:r>
                  <w:rPr>
                    <w:rFonts w:ascii="新細明體" w:eastAsia="新細明體" w:hAnsi="新細明體"/>
                    <w:color w:val="000000"/>
                    <w:sz w:val="36"/>
                  </w:rPr>
                  <w:t>臺中市政府財政局</w:t>
                </w:r>
              </w:p>
            </w:tc>
          </w:tr>
        </w:tbl>
        <w:p w:rsidR="001F0CB5" w:rsidRDefault="001F0CB5"/>
      </w:tc>
    </w:tr>
    <w:tr w:rsidR="001F0CB5">
      <w:tc>
        <w:tcPr>
          <w:tcW w:w="10771" w:type="dxa"/>
        </w:tcPr>
        <w:p w:rsidR="001F0CB5" w:rsidRDefault="001F0CB5">
          <w:pPr>
            <w:pStyle w:val="EmptyCellLayoutStyle"/>
          </w:pPr>
        </w:p>
      </w:tc>
    </w:tr>
    <w:tr w:rsidR="001F0CB5">
      <w:tc>
        <w:tcPr>
          <w:tcW w:w="1077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771"/>
          </w:tblGrid>
          <w:tr w:rsidR="001F0CB5">
            <w:trPr>
              <w:trHeight w:val="387"/>
            </w:trPr>
            <w:tc>
              <w:tcPr>
                <w:tcW w:w="1077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19" w:type="dxa"/>
                  <w:left w:w="19" w:type="dxa"/>
                  <w:bottom w:w="19" w:type="dxa"/>
                  <w:right w:w="19" w:type="dxa"/>
                </w:tcMar>
                <w:vAlign w:val="center"/>
              </w:tcPr>
              <w:p w:rsidR="001F0CB5" w:rsidRDefault="000D1DD2" w:rsidP="00685EB5">
                <w:pPr>
                  <w:jc w:val="center"/>
                </w:pPr>
                <w:r>
                  <w:rPr>
                    <w:rFonts w:ascii="新細明體" w:eastAsia="新細明體" w:hAnsi="新細明體"/>
                    <w:color w:val="000000"/>
                    <w:sz w:val="36"/>
                  </w:rPr>
                  <w:t>檔案應用申請審核</w:t>
                </w:r>
                <w:r w:rsidR="00685EB5">
                  <w:rPr>
                    <w:rFonts w:ascii="新細明體" w:eastAsia="新細明體" w:hAnsi="新細明體" w:hint="eastAsia"/>
                    <w:color w:val="000000"/>
                    <w:sz w:val="36"/>
                  </w:rPr>
                  <w:t>通知書</w:t>
                </w:r>
              </w:p>
            </w:tc>
          </w:tr>
        </w:tbl>
        <w:p w:rsidR="001F0CB5" w:rsidRDefault="001F0CB5"/>
      </w:tc>
    </w:tr>
    <w:tr w:rsidR="001F0CB5">
      <w:tc>
        <w:tcPr>
          <w:tcW w:w="10771" w:type="dxa"/>
        </w:tcPr>
        <w:p w:rsidR="001F0CB5" w:rsidRDefault="001F0CB5">
          <w:pPr>
            <w:pStyle w:val="EmptyCellLayoutStyle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177514F5"/>
    <w:multiLevelType w:val="hybridMultilevel"/>
    <w:tmpl w:val="915C04D2"/>
    <w:lvl w:ilvl="0" w:tplc="2C006CD4">
      <w:start w:val="1"/>
      <w:numFmt w:val="decimal"/>
      <w:lvlText w:val="%1."/>
      <w:lvlJc w:val="left"/>
      <w:pPr>
        <w:ind w:left="744" w:hanging="360"/>
      </w:pPr>
      <w:rPr>
        <w:rFonts w:ascii="新細明體" w:hAnsi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" w15:restartNumberingAfterBreak="0">
    <w:nsid w:val="1A4625B1"/>
    <w:multiLevelType w:val="hybridMultilevel"/>
    <w:tmpl w:val="14F8F1E8"/>
    <w:lvl w:ilvl="0" w:tplc="EABE165C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 w:tentative="1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" w15:restartNumberingAfterBreak="0">
    <w:nsid w:val="744A0FB9"/>
    <w:multiLevelType w:val="hybridMultilevel"/>
    <w:tmpl w:val="471EA0C8"/>
    <w:lvl w:ilvl="0" w:tplc="455E8FBA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B5"/>
    <w:rsid w:val="000D1DD2"/>
    <w:rsid w:val="0014647B"/>
    <w:rsid w:val="001F0CB5"/>
    <w:rsid w:val="002D107E"/>
    <w:rsid w:val="00335543"/>
    <w:rsid w:val="004A2843"/>
    <w:rsid w:val="00563D3B"/>
    <w:rsid w:val="006368FA"/>
    <w:rsid w:val="00685EB5"/>
    <w:rsid w:val="006C1C8B"/>
    <w:rsid w:val="00711D92"/>
    <w:rsid w:val="0077110F"/>
    <w:rsid w:val="00773C58"/>
    <w:rsid w:val="008B4116"/>
    <w:rsid w:val="00913E19"/>
    <w:rsid w:val="00951301"/>
    <w:rsid w:val="009E3C7D"/>
    <w:rsid w:val="00B265C6"/>
    <w:rsid w:val="00D13D2C"/>
    <w:rsid w:val="00D86A9F"/>
    <w:rsid w:val="00E3317A"/>
    <w:rsid w:val="00F05B41"/>
    <w:rsid w:val="00F3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0E795D-12E9-4C6A-AB01-2E8E901F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a3">
    <w:name w:val="header"/>
    <w:basedOn w:val="a"/>
    <w:link w:val="a4"/>
    <w:uiPriority w:val="99"/>
    <w:unhideWhenUsed/>
    <w:rsid w:val="00685EB5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685EB5"/>
  </w:style>
  <w:style w:type="paragraph" w:styleId="a5">
    <w:name w:val="footer"/>
    <w:basedOn w:val="a"/>
    <w:link w:val="a6"/>
    <w:uiPriority w:val="99"/>
    <w:unhideWhenUsed/>
    <w:rsid w:val="00685EB5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68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FILE_RPT_7610</dc:title>
  <dc:creator>林嘉音</dc:creator>
  <cp:lastModifiedBy>翁明珠</cp:lastModifiedBy>
  <cp:revision>2</cp:revision>
  <cp:lastPrinted>2018-10-29T06:50:00Z</cp:lastPrinted>
  <dcterms:created xsi:type="dcterms:W3CDTF">2020-07-16T02:02:00Z</dcterms:created>
  <dcterms:modified xsi:type="dcterms:W3CDTF">2020-07-16T02:02:00Z</dcterms:modified>
</cp:coreProperties>
</file>